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ФЕДЕРАЛЬНЫЙ ФОНД ОБЯЗАТЕЛЬНОГО МЕДИЦИНСКОГО СТРАХОВАНИЯ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ПИСЬМО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от 10 июня 2014 г. N 3109/30/и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О НАПРАВЛЕНИИ ИНФОРМАЦИОННОГО ПИСЬМА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Федеральный фонд обязательного медицинского страхования направляет для руководства и использования в работе Информационн</w:t>
      </w:r>
      <w:r>
        <w:rPr>
          <w:rFonts w:ascii="Arial" w:hAnsi="Arial" w:cs="Arial"/>
          <w:sz w:val="20"/>
          <w:szCs w:val="20"/>
        </w:rPr>
        <w:t xml:space="preserve">ое </w:t>
      </w:r>
      <w:hyperlink r:id="rId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письмо</w:t>
        </w:r>
      </w:hyperlink>
      <w:r>
        <w:rPr>
          <w:rFonts w:ascii="Arial" w:hAnsi="Arial" w:cs="Arial"/>
          <w:sz w:val="20"/>
          <w:szCs w:val="20"/>
        </w:rPr>
        <w:t xml:space="preserve"> об обеспечении информированности застрахованных лиц о правах при получении медицинской помощи по программам обязательного медицинского страхования.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Н.Н.СТАДЧЕНКО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ИНФОРМАЦИОННОЕ ПИСЬМО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ОБ </w:t>
      </w:r>
      <w:r>
        <w:rPr>
          <w:rFonts w:ascii="Arial" w:hAnsi="Arial" w:cs="Arial"/>
          <w:sz w:val="20"/>
          <w:szCs w:val="20"/>
        </w:rPr>
        <w:t>ОБЕСПЕЧЕНИИ ИНФОРМИРОВАННОСТИ ЗАСТРАХОВАННЫХ ЛИЦ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ПРАВАХ ПРИ ПОЛУЧЕНИИ МЕДИЦИНСКОЙ ПОМОЩИ ПО ПРОГРАММАМ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ОБЯЗАТЕЛЬНОГО МЕДИЦИНСКОГО СТРАХОВАНИЯ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Общие положения.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Информационное письмо об обеспечении информированности застрахованных лиц о правах при пол</w:t>
      </w:r>
      <w:r>
        <w:rPr>
          <w:rFonts w:ascii="Arial" w:hAnsi="Arial" w:cs="Arial"/>
          <w:sz w:val="20"/>
          <w:szCs w:val="20"/>
        </w:rPr>
        <w:t xml:space="preserve">учении медицинской помощи по программам обязательного медицинского страхования (далее - Информационное письмо) разработано в соответствии с Конституцией Российской Федерации, Гражданским кодексом Российской Федерации, Федеральным законом от 21 ноября 2011 </w:t>
      </w:r>
      <w:r>
        <w:rPr>
          <w:rFonts w:ascii="Arial" w:hAnsi="Arial" w:cs="Arial"/>
          <w:sz w:val="20"/>
          <w:szCs w:val="20"/>
        </w:rPr>
        <w:t>г. N 323-ФЗ "Об основах охраны здоровья граждан в Российской Федерации" (далее - Основы), Федеральным законом от 29 ноября 2010 г. N 326-ФЗ "Об обязательном медицинском страховании в Российской Федерации" (далее - Федеральный закон), Федеральным законом от</w:t>
      </w:r>
      <w:r>
        <w:rPr>
          <w:rFonts w:ascii="Arial" w:hAnsi="Arial" w:cs="Arial"/>
          <w:sz w:val="20"/>
          <w:szCs w:val="20"/>
        </w:rPr>
        <w:t xml:space="preserve"> 2 мая 2006 г. N 59-ФЗ "О порядке рассмотрения обращений граждан Российской Федерации", Федеральным законом от 27 июля 2006 г. N 149-ФЗ "Об информации, информационных технологиях и о защите информации", Федеральным законом от 27 июля 2006 г. N 152-ФЗ "О пе</w:t>
      </w:r>
      <w:r>
        <w:rPr>
          <w:rFonts w:ascii="Arial" w:hAnsi="Arial" w:cs="Arial"/>
          <w:sz w:val="20"/>
          <w:szCs w:val="20"/>
        </w:rPr>
        <w:t>рсональных данных", другими законодательными и нормативными правовыми актами в сфере здравоохранения и обязательного медицинского страхования с целью оказания методической помощи участникам обязательного медицинского страхования по обеспечению информирован</w:t>
      </w:r>
      <w:r>
        <w:rPr>
          <w:rFonts w:ascii="Arial" w:hAnsi="Arial" w:cs="Arial"/>
          <w:sz w:val="20"/>
          <w:szCs w:val="20"/>
        </w:rPr>
        <w:t>ности застрахованных лиц о правах при получении медицинской помощи по программам обязательного медицинского страхования (далее - ОМС).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Информационное письмо подготовлено для использования в работе территориальными фондами ОМС, страховыми медицинскими орган</w:t>
      </w:r>
      <w:r>
        <w:rPr>
          <w:rFonts w:ascii="Arial" w:hAnsi="Arial" w:cs="Arial"/>
          <w:sz w:val="20"/>
          <w:szCs w:val="20"/>
        </w:rPr>
        <w:t>изациями (далее - СМО) и медицинскими организациями, осуществляющими деятельность в сфере ОМС, и содержит подходы к обеспечению информированности застрахованных лиц об их правах при получении медицинской помощи по программам обязательного медицинского стра</w:t>
      </w:r>
      <w:r>
        <w:rPr>
          <w:rFonts w:ascii="Arial" w:hAnsi="Arial" w:cs="Arial"/>
          <w:sz w:val="20"/>
          <w:szCs w:val="20"/>
        </w:rPr>
        <w:t>хования, регламентированных основными нормативными правовыми актами.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Соблюдение прав граждан, в том числе застрахованных лиц, в сфере охраны здоровья и обеспечение связанных с этими правами государственных гарантий, а также ответственность органов государс</w:t>
      </w:r>
      <w:r>
        <w:rPr>
          <w:rFonts w:ascii="Arial" w:hAnsi="Arial" w:cs="Arial"/>
          <w:sz w:val="20"/>
          <w:szCs w:val="20"/>
        </w:rPr>
        <w:t>твенной власти и органов местного самоуправления, должностных лиц организаций за обеспечение прав граждан в сфере охраны здоровья являются основными принципами охраны здоровья.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Защита прав и свобод человека и гражданина в сфере охраны здоровья относится к </w:t>
      </w:r>
      <w:r>
        <w:rPr>
          <w:rFonts w:ascii="Arial" w:hAnsi="Arial" w:cs="Arial"/>
          <w:sz w:val="20"/>
          <w:szCs w:val="20"/>
        </w:rPr>
        <w:t>полномочиям федеральных органов государственной власти и органов государственной власти субъектов Российской Федерации в сфере охраны здоровья (статьи 14, 16 Основ).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Права и обязанности гражданина в сфере охраны здоровья регламентированы главой 4 Основ.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 xml:space="preserve">первую очередь, это право на охрану здоровья, которое обеспечивается охраной окружающей </w:t>
      </w:r>
      <w:r>
        <w:rPr>
          <w:rFonts w:ascii="Arial" w:hAnsi="Arial" w:cs="Arial"/>
          <w:sz w:val="20"/>
          <w:szCs w:val="20"/>
        </w:rPr>
        <w:lastRenderedPageBreak/>
        <w:t>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</w:t>
      </w:r>
      <w:r>
        <w:rPr>
          <w:rFonts w:ascii="Arial" w:hAnsi="Arial" w:cs="Arial"/>
          <w:sz w:val="20"/>
          <w:szCs w:val="20"/>
        </w:rPr>
        <w:t>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каждый имеет право на медицинскую помощь в гарантированном объеме, оказываемую без взимания плат</w:t>
      </w:r>
      <w:r>
        <w:rPr>
          <w:rFonts w:ascii="Arial" w:hAnsi="Arial" w:cs="Arial"/>
          <w:sz w:val="20"/>
          <w:szCs w:val="20"/>
        </w:rPr>
        <w:t>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 Граждане и</w:t>
      </w:r>
      <w:r>
        <w:rPr>
          <w:rFonts w:ascii="Arial" w:hAnsi="Arial" w:cs="Arial"/>
          <w:sz w:val="20"/>
          <w:szCs w:val="20"/>
        </w:rPr>
        <w:t>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Пациент имеет право на: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медицинскую помощь;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выбор врача и выбор медицинской организации в соответствии с Основами. При оказании гражданину медицинской помощи в рамках программы государственных гарантий бесплатного оказания гражданам медицинской помощи </w:t>
      </w:r>
      <w:r>
        <w:rPr>
          <w:rFonts w:ascii="Arial" w:hAnsi="Arial" w:cs="Arial"/>
          <w:sz w:val="20"/>
          <w:szCs w:val="20"/>
        </w:rPr>
        <w:t>он имеет право на выбор медицинской организации и на выбор врача с учетом согласия врача.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</w:t>
      </w:r>
      <w:r>
        <w:rPr>
          <w:rFonts w:ascii="Arial" w:hAnsi="Arial" w:cs="Arial"/>
          <w:sz w:val="20"/>
          <w:szCs w:val="20"/>
        </w:rPr>
        <w:t>никационной сети Интернет, о медицинской организации, об осуществляемой ею медицинской деятельности и о врачах, об уровне их образования и квалификации. Лечащий врач предоставляет информацию о состоянии здоровья пациента;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профилактику, диагностику, лечен</w:t>
      </w:r>
      <w:r>
        <w:rPr>
          <w:rFonts w:ascii="Arial" w:hAnsi="Arial" w:cs="Arial"/>
          <w:sz w:val="20"/>
          <w:szCs w:val="20"/>
        </w:rPr>
        <w:t>ие, медицинскую реабилитацию в медицинских организациях в условиях, соответствующих санитарно-гигиеническим требованиям;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получение консультаций врачей-специалистов;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облегчение боли, связанной с заболеванием и (или) медицинским вмешательством, доступным</w:t>
      </w:r>
      <w:r>
        <w:rPr>
          <w:rFonts w:ascii="Arial" w:hAnsi="Arial" w:cs="Arial"/>
          <w:sz w:val="20"/>
          <w:szCs w:val="20"/>
        </w:rPr>
        <w:t>и методами и лекарственными препаратами;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здоровья. Каждый имеет право получить в доступн</w:t>
      </w:r>
      <w:r>
        <w:rPr>
          <w:rFonts w:ascii="Arial" w:hAnsi="Arial" w:cs="Arial"/>
          <w:sz w:val="20"/>
          <w:szCs w:val="20"/>
        </w:rPr>
        <w:t>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</w:t>
      </w:r>
      <w:r>
        <w:rPr>
          <w:rFonts w:ascii="Arial" w:hAnsi="Arial" w:cs="Arial"/>
          <w:sz w:val="20"/>
          <w:szCs w:val="20"/>
        </w:rPr>
        <w:t xml:space="preserve">едицинской помощи, связанном с ними риске, возможных видах медицинского вмешательства, его последствиях и результатах оказания медицинской помощи. Пациент либо его законный представитель имеет право непосредственно знакомиться с медицинской документацией, </w:t>
      </w:r>
      <w:r>
        <w:rPr>
          <w:rFonts w:ascii="Arial" w:hAnsi="Arial" w:cs="Arial"/>
          <w:sz w:val="20"/>
          <w:szCs w:val="20"/>
        </w:rPr>
        <w:t>отражающей состояние его здоровья, и получать на основании такой документации консультации у других специалистов &lt;1&gt;, а также на основании письменного заявления получать отражающие состояние здоровья медицинские документы, их копии и выписки из медицинских</w:t>
      </w:r>
      <w:r>
        <w:rPr>
          <w:rFonts w:ascii="Arial" w:hAnsi="Arial" w:cs="Arial"/>
          <w:sz w:val="20"/>
          <w:szCs w:val="20"/>
        </w:rPr>
        <w:t xml:space="preserve"> документов. Согласно Федеральному закону от 27 июля 2006 г. N 149-ФЗ "Об информации, информационных технологиях и о защите информации" гражданин (физическое лицо) имеет право на получение от государственных органов, органов местного самоуправления, их дол</w:t>
      </w:r>
      <w:r>
        <w:rPr>
          <w:rFonts w:ascii="Arial" w:hAnsi="Arial" w:cs="Arial"/>
          <w:sz w:val="20"/>
          <w:szCs w:val="20"/>
        </w:rPr>
        <w:t>жностных лиц в порядке, установленном законодательством Российской Федерации, информации, непосредственно затрагивающей его права и свободы;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получение лечебного питания в случае нахождения пациента на лечении в стационарных условиях;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защиту сведений, с</w:t>
      </w:r>
      <w:r>
        <w:rPr>
          <w:rFonts w:ascii="Arial" w:hAnsi="Arial" w:cs="Arial"/>
          <w:sz w:val="20"/>
          <w:szCs w:val="20"/>
        </w:rPr>
        <w:t>оставляющих врачебную тайну;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отказ от медицинского вмешательства. Гражданин, один из родителей или иной законный представитель гражданина имеют право отказаться от медицинского вмешательства или потребовать его прекращения в соответствии со статьей 20 Ос</w:t>
      </w:r>
      <w:r>
        <w:rPr>
          <w:rFonts w:ascii="Arial" w:hAnsi="Arial" w:cs="Arial"/>
          <w:sz w:val="20"/>
          <w:szCs w:val="20"/>
        </w:rPr>
        <w:t>нов;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возмещение вреда, причиненного здоровью при оказании ему медицинской помощи;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допуск к нему адвоката или законного представителя для защиты своих прав;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допуск к нему священнослужителя, а в случае нахождения пациента на лечении в стационарных усло</w:t>
      </w:r>
      <w:r>
        <w:rPr>
          <w:rFonts w:ascii="Arial" w:hAnsi="Arial" w:cs="Arial"/>
          <w:sz w:val="20"/>
          <w:szCs w:val="20"/>
        </w:rPr>
        <w:t>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 имею</w:t>
      </w:r>
      <w:r>
        <w:rPr>
          <w:rFonts w:ascii="Arial" w:hAnsi="Arial" w:cs="Arial"/>
          <w:sz w:val="20"/>
          <w:szCs w:val="20"/>
        </w:rPr>
        <w:t>т право на получение достоверной и своевременной информации о факторах, способствующих сохранению здоровья или оказывающих на него вредное влияние.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Граждане имеют право на создание общественных объединений по защите прав граждан в сфере охраны здоровья, фо</w:t>
      </w:r>
      <w:r>
        <w:rPr>
          <w:rFonts w:ascii="Arial" w:hAnsi="Arial" w:cs="Arial"/>
          <w:sz w:val="20"/>
          <w:szCs w:val="20"/>
        </w:rPr>
        <w:t>рмируемых на добровольной основе (статья 28 Основ).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Органы государственной власти и органы местного самоуправления, должностные лица </w:t>
      </w:r>
      <w:r>
        <w:rPr>
          <w:rFonts w:ascii="Arial" w:hAnsi="Arial" w:cs="Arial"/>
          <w:sz w:val="20"/>
          <w:szCs w:val="20"/>
        </w:rPr>
        <w:lastRenderedPageBreak/>
        <w:t>организаций несут ответственность за обеспечение реализации гарантий и соблюдение прав и свобод в сфере охраны здоровья, ус</w:t>
      </w:r>
      <w:r>
        <w:rPr>
          <w:rFonts w:ascii="Arial" w:hAnsi="Arial" w:cs="Arial"/>
          <w:sz w:val="20"/>
          <w:szCs w:val="20"/>
        </w:rPr>
        <w:t>тановленных законодательством Российской Федерации (статья 98 Основ).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Согласно статье 16 Федерального закона застрахованные лица в сфере ОМС имеют право на: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бесплатное оказание им медицинской помощи медицинскими организациями при наступлении страхового с</w:t>
      </w:r>
      <w:r>
        <w:rPr>
          <w:rFonts w:ascii="Arial" w:hAnsi="Arial" w:cs="Arial"/>
          <w:sz w:val="20"/>
          <w:szCs w:val="20"/>
        </w:rPr>
        <w:t>лучая: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всей территории Российской Федерации в объеме, установленном базовой программой обязательного медицинского страхования;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территории субъекта Российской Федерации, в котором выдан полис обязательного медицинского страхования, в объеме, установле</w:t>
      </w:r>
      <w:r>
        <w:rPr>
          <w:rFonts w:ascii="Arial" w:hAnsi="Arial" w:cs="Arial"/>
          <w:sz w:val="20"/>
          <w:szCs w:val="20"/>
        </w:rPr>
        <w:t>нном территориальной программой обязательного медицинского страхования;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выбор страховой медицинской организации путем подачи заявления;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замену страховой медицинской организации, в которой ранее был застрахован гражданин, один раз в течение календарного</w:t>
      </w:r>
      <w:r>
        <w:rPr>
          <w:rFonts w:ascii="Arial" w:hAnsi="Arial" w:cs="Arial"/>
          <w:sz w:val="20"/>
          <w:szCs w:val="20"/>
        </w:rPr>
        <w:t xml:space="preserve">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путем подачи заявления во вновь выбранную страховую медицинскую организацию;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выбор м</w:t>
      </w:r>
      <w:r>
        <w:rPr>
          <w:rFonts w:ascii="Arial" w:hAnsi="Arial" w:cs="Arial"/>
          <w:sz w:val="20"/>
          <w:szCs w:val="20"/>
        </w:rPr>
        <w:t>едицинской организации из медицинских организаций, участвующих в реализации территориальной программы обязательного медицинского страхования;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выбор врача (с учетом его согласия) путем подачи заявления лично или через своего представителя на имя руководит</w:t>
      </w:r>
      <w:r>
        <w:rPr>
          <w:rFonts w:ascii="Arial" w:hAnsi="Arial" w:cs="Arial"/>
          <w:sz w:val="20"/>
          <w:szCs w:val="20"/>
        </w:rPr>
        <w:t>еля медицинской организации;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получение от территориального фонда, страховой медицинской организации и медицинских организаций достоверной информации о видах, качестве и об условиях предоставления медицинской помощи;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защиту персональных данных, необходимы</w:t>
      </w:r>
      <w:r>
        <w:rPr>
          <w:rFonts w:ascii="Arial" w:hAnsi="Arial" w:cs="Arial"/>
          <w:sz w:val="20"/>
          <w:szCs w:val="20"/>
        </w:rPr>
        <w:t>х для ведения персонифицированного учета в сфере обязательного медицинского страхования. Основным документом, обеспечивающим защиту прав и свобод человека и гражданина при обработке его персональных данных, в том числе защиту прав на неприкосновенность час</w:t>
      </w:r>
      <w:r>
        <w:rPr>
          <w:rFonts w:ascii="Arial" w:hAnsi="Arial" w:cs="Arial"/>
          <w:sz w:val="20"/>
          <w:szCs w:val="20"/>
        </w:rPr>
        <w:t>тной жизни, личную и семейную тайну, является Федеральный закон от 27 июля 2006 г. N 152-ФЗ "О персональных данных";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возмещение страховой медицинской организацией ущерба, причиненного в связи с неисполнением или ненадлежащим исполнением ею обязанностей п</w:t>
      </w:r>
      <w:r>
        <w:rPr>
          <w:rFonts w:ascii="Arial" w:hAnsi="Arial" w:cs="Arial"/>
          <w:sz w:val="20"/>
          <w:szCs w:val="20"/>
        </w:rPr>
        <w:t>о организации предоставления медицинской помощи, в соответствии с законодательством Российской Федерации;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возмещение медицинской организацией ущерба, причиненного в связи с неисполнением или ненадлежащим исполнением ею обязанностей по организации и оказа</w:t>
      </w:r>
      <w:r>
        <w:rPr>
          <w:rFonts w:ascii="Arial" w:hAnsi="Arial" w:cs="Arial"/>
          <w:sz w:val="20"/>
          <w:szCs w:val="20"/>
        </w:rPr>
        <w:t>нию медицинской помощи;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защиту прав и законных интересов в сфере обязательного медицинского страхования.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Полномочия по информированию: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федеральных органов, органов государственной власти и органов местного самоуправления в сфере здравоохранения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Официальная статистическая информация в сфере здравоохранения является общедоступной и размещается Министерством здравоохранения Российской Федерации в СМИ, в том числе в сети Интернет.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полномочиям органов государственной власти субъектов Российской Фе</w:t>
      </w:r>
      <w:r>
        <w:rPr>
          <w:rFonts w:ascii="Arial" w:hAnsi="Arial" w:cs="Arial"/>
          <w:sz w:val="20"/>
          <w:szCs w:val="20"/>
        </w:rPr>
        <w:t>дерации, а также органов местного самоуправления городских округов и муниципальных районов в сфере охраны здоровья в соответствии с Основами относятся информирование населения субъекта (муниципального образования субъекта) Российской Федерации, в том числе</w:t>
      </w:r>
      <w:r>
        <w:rPr>
          <w:rFonts w:ascii="Arial" w:hAnsi="Arial" w:cs="Arial"/>
          <w:sz w:val="20"/>
          <w:szCs w:val="20"/>
        </w:rPr>
        <w:t xml:space="preserve"> через средства массовой информации, о возможности распространения социально значимых заболеваний и заболеваний, представляющих опасность для окружающих, на территории субъекта (муниципального образования субъекта) Российской Федерации, осуществляемое на о</w:t>
      </w:r>
      <w:r>
        <w:rPr>
          <w:rFonts w:ascii="Arial" w:hAnsi="Arial" w:cs="Arial"/>
          <w:sz w:val="20"/>
          <w:szCs w:val="20"/>
        </w:rPr>
        <w:t>снове ежегодных статистических данных, а также информирование об угрозе возникновения и о возникновении эпидемий;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участников ОМС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Федеральным законом территориальные фонды ОМС - некоммерческие организации, созданные субъектами Россий</w:t>
      </w:r>
      <w:r>
        <w:rPr>
          <w:rFonts w:ascii="Arial" w:hAnsi="Arial" w:cs="Arial"/>
          <w:sz w:val="20"/>
          <w:szCs w:val="20"/>
        </w:rPr>
        <w:t>ской Федерации для реализации государственной политики в сфере ОМС на территориях субъектов Российской Федерации.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Согласно Типовому положению о территориальном фонде обязательного медицинского </w:t>
      </w:r>
      <w:r>
        <w:rPr>
          <w:rFonts w:ascii="Arial" w:hAnsi="Arial" w:cs="Arial"/>
          <w:sz w:val="20"/>
          <w:szCs w:val="20"/>
        </w:rPr>
        <w:lastRenderedPageBreak/>
        <w:t xml:space="preserve">страхования, утвержденному приказом Минздравсоцразвития России </w:t>
      </w:r>
      <w:r>
        <w:rPr>
          <w:rFonts w:ascii="Arial" w:hAnsi="Arial" w:cs="Arial"/>
          <w:sz w:val="20"/>
          <w:szCs w:val="20"/>
        </w:rPr>
        <w:t>от 21 января 2011 г. N 15н, зарегистрированному в Минюсте России 2 февраля 2011 г. N 19661, одной из задач территориального фонда ОМС является обеспечение предусмотренных законодательством Российской Федерации прав граждан в системе обязательного медицинск</w:t>
      </w:r>
      <w:r>
        <w:rPr>
          <w:rFonts w:ascii="Arial" w:hAnsi="Arial" w:cs="Arial"/>
          <w:sz w:val="20"/>
          <w:szCs w:val="20"/>
        </w:rPr>
        <w:t>ого страхования.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целью выполнения указанной задачи территориальный фонд ОМС осуществляет следующие полномочия и функции: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обеспечивает права граждан в сфере обязательного медицинского страхования, в том числе путем проведения контроля объемов, сроков, к</w:t>
      </w:r>
      <w:r>
        <w:rPr>
          <w:rFonts w:ascii="Arial" w:hAnsi="Arial" w:cs="Arial"/>
          <w:sz w:val="20"/>
          <w:szCs w:val="20"/>
        </w:rPr>
        <w:t>ачества и условий предоставления медицинской помощи, информирование граждан о порядке обеспечения и защиты их прав в соответствии с Федеральным законом;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обеспечивает в пределах своей компетенции защиту сведений, составляющих информацию ограниченного дост</w:t>
      </w:r>
      <w:r>
        <w:rPr>
          <w:rFonts w:ascii="Arial" w:hAnsi="Arial" w:cs="Arial"/>
          <w:sz w:val="20"/>
          <w:szCs w:val="20"/>
        </w:rPr>
        <w:t>упа;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организует прием граждан, обеспечивает своевременное и полное рассмотрение обращений граждан в соответствии с законодательством Российской Федерации;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проводит разъяснительную работу, информирование населения по вопросам, относящимся к компетенции </w:t>
      </w:r>
      <w:r>
        <w:rPr>
          <w:rFonts w:ascii="Arial" w:hAnsi="Arial" w:cs="Arial"/>
          <w:sz w:val="20"/>
          <w:szCs w:val="20"/>
        </w:rPr>
        <w:t>территориального фонда ОМС;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определяет работников, допущенных к работе с данными персонифицированного учета сведений о медицинской помощи, оказанной застрахованным лицам, и обеспечивает их конфиденциальность в соответствии с установленными законодательство</w:t>
      </w:r>
      <w:r>
        <w:rPr>
          <w:rFonts w:ascii="Arial" w:hAnsi="Arial" w:cs="Arial"/>
          <w:sz w:val="20"/>
          <w:szCs w:val="20"/>
        </w:rPr>
        <w:t>м Российской Федерации требованиями по защите персональных данных.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Согласно Федеральному закону СМО, осуществляющая деятельность в сфере ОМС, - страховая организация, имеющая лицензию, выданную федеральным органом исполнительной власти, осуществляющим функ</w:t>
      </w:r>
      <w:r>
        <w:rPr>
          <w:rFonts w:ascii="Arial" w:hAnsi="Arial" w:cs="Arial"/>
          <w:sz w:val="20"/>
          <w:szCs w:val="20"/>
        </w:rPr>
        <w:t>ции по контролю и надзору в сфере страховой деятельности.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соответствии с договорами в сфере обязательного медицинского страхования СМО обязана: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собирать, обрабатывать данные персонифицированного учета сведений о застрахованных лицах и персонифицированн</w:t>
      </w:r>
      <w:r>
        <w:rPr>
          <w:rFonts w:ascii="Arial" w:hAnsi="Arial" w:cs="Arial"/>
          <w:sz w:val="20"/>
          <w:szCs w:val="20"/>
        </w:rPr>
        <w:t>ого учета сведений о медицинской помощи, оказанной застрахованным лицам, обеспечивать их сохранность и конфиденциальность, осуществлять обмен указанными сведениями между субъектами обязательного медицинского страхования и участниками обязательного медицинс</w:t>
      </w:r>
      <w:r>
        <w:rPr>
          <w:rFonts w:ascii="Arial" w:hAnsi="Arial" w:cs="Arial"/>
          <w:sz w:val="20"/>
          <w:szCs w:val="20"/>
        </w:rPr>
        <w:t>кого страхования;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осуществлять рассмотрение обращений и жалоб граждан, осуществлять деятельность по защите прав и законных интересов застрахованных лиц;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получать от медицинских организаций сведения, необходимые для осуществления контроля за соблюдением</w:t>
      </w:r>
      <w:r>
        <w:rPr>
          <w:rFonts w:ascii="Arial" w:hAnsi="Arial" w:cs="Arial"/>
          <w:sz w:val="20"/>
          <w:szCs w:val="20"/>
        </w:rPr>
        <w:t xml:space="preserve"> требований к предоставлению медицинской помощи застрахованным лицам, информацию о режиме работы, видах оказываемой медицинской помощи и иные сведения в объеме и порядке, которые установлены договором на оказание и оплату медицинской помощи по обязательном</w:t>
      </w:r>
      <w:r>
        <w:rPr>
          <w:rFonts w:ascii="Arial" w:hAnsi="Arial" w:cs="Arial"/>
          <w:sz w:val="20"/>
          <w:szCs w:val="20"/>
        </w:rPr>
        <w:t>у медицинскому страхованию, обеспечивать их конфиденциальность и сохранность, а также осуществлять проверку их достоверности;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обеспечивать медицинские организации информационным материалом (брошюрами, листовками, памятками) о правах граждан в сфере ОМС, </w:t>
      </w:r>
      <w:r>
        <w:rPr>
          <w:rFonts w:ascii="Arial" w:hAnsi="Arial" w:cs="Arial"/>
          <w:sz w:val="20"/>
          <w:szCs w:val="20"/>
        </w:rPr>
        <w:t>информационными стендами с плакатами и/или информацией о предоставляемых видах и объемах медицинской помощи, условиях ее получения в соответствии с территориальной программой ОМС.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 Федеральным законом к медицинским организациям в сфере ОМС </w:t>
      </w:r>
      <w:r>
        <w:rPr>
          <w:rFonts w:ascii="Arial" w:hAnsi="Arial" w:cs="Arial"/>
          <w:sz w:val="20"/>
          <w:szCs w:val="20"/>
        </w:rPr>
        <w:t>относятся имеющие право на осуществление медицинской деятельности и включенные в реестр медицинских организаций, осуществляющих деятельность в сфере ОМС, организации любой предусмотренной законодательством Российской Федерации организационно-правовой формы</w:t>
      </w:r>
      <w:r>
        <w:rPr>
          <w:rFonts w:ascii="Arial" w:hAnsi="Arial" w:cs="Arial"/>
          <w:sz w:val="20"/>
          <w:szCs w:val="20"/>
        </w:rPr>
        <w:t>; индивидуальные предприниматели, занимающиеся частной медицинской практикой.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Медицинские организации в сфере ОМС обязаны: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предоставлять пациентам достоверную информацию об оказываемой медицинской помощи, эффективности методов лечения, используемых лекар</w:t>
      </w:r>
      <w:r>
        <w:rPr>
          <w:rFonts w:ascii="Arial" w:hAnsi="Arial" w:cs="Arial"/>
          <w:sz w:val="20"/>
          <w:szCs w:val="20"/>
        </w:rPr>
        <w:t>ственных препаратах и о медицинских изделиях;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предоставлять пациентам информацию о порядке,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размеща</w:t>
      </w:r>
      <w:r>
        <w:rPr>
          <w:rFonts w:ascii="Arial" w:hAnsi="Arial" w:cs="Arial"/>
          <w:sz w:val="20"/>
          <w:szCs w:val="20"/>
        </w:rPr>
        <w:t>ть на своем официальном сайте в сети Интернет информацию о режиме работы, видах оказываемой медицинской помощи;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предоставлять застрахованным лицам, СМО и территориальному фонду ОМС сведения о режиме работы, видах оказываемой медицинской помощи, а также п</w:t>
      </w:r>
      <w:r>
        <w:rPr>
          <w:rFonts w:ascii="Arial" w:hAnsi="Arial" w:cs="Arial"/>
          <w:sz w:val="20"/>
          <w:szCs w:val="20"/>
        </w:rPr>
        <w:t>оказателях доступности и качества медицинской помощи, перечень которых устанавливается в территориальной программе ОМС;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предоставлять СМО доступное для пациентов место для размещения информационных материалов о правах застрахованных лиц в сфере ОМС.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</w:t>
      </w:r>
      <w:r>
        <w:rPr>
          <w:rFonts w:ascii="Arial" w:hAnsi="Arial" w:cs="Arial"/>
          <w:sz w:val="20"/>
          <w:szCs w:val="20"/>
        </w:rPr>
        <w:t>асно Основам медицинская организация имеет право создавать локальные информационные системы, содержащие данные о пациентах и об оказываемых им медицинских услугах, с соблюдением требований о защите персональных данных и соблюдением врачебной тайны.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Мех</w:t>
      </w:r>
      <w:r>
        <w:rPr>
          <w:rFonts w:ascii="Arial" w:hAnsi="Arial" w:cs="Arial"/>
          <w:sz w:val="20"/>
          <w:szCs w:val="20"/>
        </w:rPr>
        <w:t>анизмы осуществления информирования.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информированности застрахованных лиц о правах в сфере ОМС возможны следующие направления работы участников ОМС: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работа с обращениями застрахованных лиц и их представителей;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работа с общественным</w:t>
      </w:r>
      <w:r>
        <w:rPr>
          <w:rFonts w:ascii="Arial" w:hAnsi="Arial" w:cs="Arial"/>
          <w:sz w:val="20"/>
          <w:szCs w:val="20"/>
        </w:rPr>
        <w:t>и коллективами;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работа со средствами массовой информации;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выпуск наглядных материалов (календари, брошюры и т.д.);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размещение информации о правах застрахованных лиц в медицинских организациях, СМО, территориальных фондах ОМС;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использование информац</w:t>
      </w:r>
      <w:r>
        <w:rPr>
          <w:rFonts w:ascii="Arial" w:hAnsi="Arial" w:cs="Arial"/>
          <w:sz w:val="20"/>
          <w:szCs w:val="20"/>
        </w:rPr>
        <w:t>ионно-телекоммуникационных сетей.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Работа с обращениями застрахованных лиц и их представителей.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Работа с обращениями граждан в территориальных фондах ОМС и СМО проводится в соответствии с Федеральным законом от 2 мая 2006 г. N 59-ФЗ "О порядке рассмо</w:t>
      </w:r>
      <w:r>
        <w:rPr>
          <w:rFonts w:ascii="Arial" w:hAnsi="Arial" w:cs="Arial"/>
          <w:sz w:val="20"/>
          <w:szCs w:val="20"/>
        </w:rPr>
        <w:t>трения обращений граждан Российской Федерации" (в редакции федерального закона от 7 мая 2013 г. N 80-ФЗ).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территориальных фондах ОМС и СМО определяются часы приема населения руководителями этих организаций и уполномоченными на то лицами. До сведения заст</w:t>
      </w:r>
      <w:r>
        <w:rPr>
          <w:rFonts w:ascii="Arial" w:hAnsi="Arial" w:cs="Arial"/>
          <w:sz w:val="20"/>
          <w:szCs w:val="20"/>
        </w:rPr>
        <w:t>рахованных лиц доводятся адреса и телефоны СМО, территориальных фондов ОМС и их филиалов, информация о месте приема, а также об установленных для приема днях и часах.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изучения мнения населения об уровне оказания медицинской помощи могут организовыв</w:t>
      </w:r>
      <w:r>
        <w:rPr>
          <w:rFonts w:ascii="Arial" w:hAnsi="Arial" w:cs="Arial"/>
          <w:sz w:val="20"/>
          <w:szCs w:val="20"/>
        </w:rPr>
        <w:t>аться мероприятия по типу "горячей линии", "открытого телефона" совместно с представителями органов исполнительной власти в сфере здравоохранения в субъекте Российской Федерации, встречи с населением с последующим анализом обращений в средствах массовой ин</w:t>
      </w:r>
      <w:r>
        <w:rPr>
          <w:rFonts w:ascii="Arial" w:hAnsi="Arial" w:cs="Arial"/>
          <w:sz w:val="20"/>
          <w:szCs w:val="20"/>
        </w:rPr>
        <w:t>формации.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информирования застрахованных лиц о выявленных нарушениях в предоставлении медицинской помощи по территориальной программе обязательного медицинского страхования утвержден Федеральным фондом ОМС</w:t>
      </w:r>
      <w:r>
        <w:rPr>
          <w:rFonts w:ascii="Arial" w:hAnsi="Arial" w:cs="Arial"/>
          <w:sz w:val="20"/>
          <w:szCs w:val="20"/>
          <w:lang w:val="en-US"/>
        </w:rPr>
        <w:t>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Работа с общественными коллективами.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Сотрудники территориальных фондов ОМС и СМО проводят информационно-разъяснительную работу (беседы и лекции) по законодательству Российской Федерации в сфере обязательного медицинского страхования среди коллективов медицинских работников, трудовых коллект</w:t>
      </w:r>
      <w:r>
        <w:rPr>
          <w:rFonts w:ascii="Arial" w:hAnsi="Arial" w:cs="Arial"/>
          <w:sz w:val="20"/>
          <w:szCs w:val="20"/>
        </w:rPr>
        <w:t>ивов, общественных объединений пациентов и прочих групп застрахованных лиц, в том числе по вопросам получения бесплатной медицинской помощи по программам ОМС, используя при этом наглядную агитацию и раздаточные материалы.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3.3. Работа со средствами массово</w:t>
      </w:r>
      <w:r>
        <w:rPr>
          <w:rFonts w:ascii="Arial" w:hAnsi="Arial" w:cs="Arial"/>
          <w:sz w:val="20"/>
          <w:szCs w:val="20"/>
        </w:rPr>
        <w:t>й информации (далее - СМИ).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Работа со средствами массовой информации может вестись по следующим направлениям: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размещение публикаций по правам застрахованных лиц в сфере ОМС в печатных электронных средствах массовой информации;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комментарии врачей, экон</w:t>
      </w:r>
      <w:r>
        <w:rPr>
          <w:rFonts w:ascii="Arial" w:hAnsi="Arial" w:cs="Arial"/>
          <w:sz w:val="20"/>
          <w:szCs w:val="20"/>
        </w:rPr>
        <w:t>омистов, юристов по конкретным обращениям застрахованных лиц с учетом требований законодательства в сфере защиты персональных данных;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публикации отчетов территориальных фондов ОМС и СМО о результатах работы по защите прав застрахованных лиц, в том числе </w:t>
      </w:r>
      <w:r>
        <w:rPr>
          <w:rFonts w:ascii="Arial" w:hAnsi="Arial" w:cs="Arial"/>
          <w:sz w:val="20"/>
          <w:szCs w:val="20"/>
        </w:rPr>
        <w:t>по судебной практике;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публикации номеров телефонов "горячей телефонной линии" и расписания приема застрахованных лиц в территориальных фондах ОМС и СМО;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размещение публикаций в территориальных бесплатных (рекламно-информационных) газетах в целях обеспе</w:t>
      </w:r>
      <w:r>
        <w:rPr>
          <w:rFonts w:ascii="Arial" w:hAnsi="Arial" w:cs="Arial"/>
          <w:sz w:val="20"/>
          <w:szCs w:val="20"/>
        </w:rPr>
        <w:t xml:space="preserve">чения доступности информации для социально незащищенных групп застрахованных </w:t>
      </w:r>
      <w:r>
        <w:rPr>
          <w:rFonts w:ascii="Arial" w:hAnsi="Arial" w:cs="Arial"/>
          <w:sz w:val="20"/>
          <w:szCs w:val="20"/>
        </w:rPr>
        <w:lastRenderedPageBreak/>
        <w:t>лиц;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организация выступлений на каналах радио и телевидения субъектов Российской Федерации.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Выпуск наглядных материалов.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обеспечения информированности каждого застрах</w:t>
      </w:r>
      <w:r>
        <w:rPr>
          <w:rFonts w:ascii="Arial" w:hAnsi="Arial" w:cs="Arial"/>
          <w:sz w:val="20"/>
          <w:szCs w:val="20"/>
        </w:rPr>
        <w:t>ованного лица о правах в сфере здравоохранения и ОМС возможно применение методов рекламной информации. При этом информацию о правах целесообразно сочетать с часто используемыми сведениями (расписание поездов, автобусов, календари, схемы метро и др.).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</w:t>
      </w:r>
      <w:r>
        <w:rPr>
          <w:rFonts w:ascii="Arial" w:hAnsi="Arial" w:cs="Arial"/>
          <w:sz w:val="20"/>
          <w:szCs w:val="20"/>
        </w:rPr>
        <w:t xml:space="preserve"> этого, возможно издание брошюр по различным аспектам прав застрахованных лиц в сфере здравоохранения и ОМС.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Размещение информации.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Информация о правах застрахованных лиц в сфере здравоохранения и ОМС размещается в медицинских организациях, СМО, тер</w:t>
      </w:r>
      <w:r>
        <w:rPr>
          <w:rFonts w:ascii="Arial" w:hAnsi="Arial" w:cs="Arial"/>
          <w:sz w:val="20"/>
          <w:szCs w:val="20"/>
        </w:rPr>
        <w:t>риториальных фондах ОМС, Многофункциональных центрах предоставления государственных и муниципальных услуг в доступных для населения местах (</w:t>
      </w:r>
      <w:hyperlink r:id="rId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приложения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к Информационному письму).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Мероприя</w:t>
      </w:r>
      <w:r>
        <w:rPr>
          <w:rFonts w:ascii="Arial" w:hAnsi="Arial" w:cs="Arial"/>
          <w:sz w:val="20"/>
          <w:szCs w:val="20"/>
        </w:rPr>
        <w:t>тия по созданию и поддержанию интернет-ресурсов территориальных фондов ОМС и СМО.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организации работы по информированию граждан целесообразно размещение следующей информации на общедоступных страницах Интернет-сайтов территориальных фондов ОМС и СМО: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общей нормативно-справочной информации о деятельности сферы ОМС;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нормативных правовых, информационных документов по конкретному субъекту Российской Федерации;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контактной информации, в том числе телефонов "горячей телефонной линии".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СМО размещают на со</w:t>
      </w:r>
      <w:r>
        <w:rPr>
          <w:rFonts w:ascii="Arial" w:hAnsi="Arial" w:cs="Arial"/>
          <w:sz w:val="20"/>
          <w:szCs w:val="20"/>
        </w:rPr>
        <w:t>бственных официальных сайтах в сети Интернет, опубликовывают в СМИ или доводят до сведения застрахованных лиц иными предусмотренными законодательством Российской Федерации &lt;1&gt; способами информацию о своей деятельности, составе учредителей (участников, акци</w:t>
      </w:r>
      <w:r>
        <w:rPr>
          <w:rFonts w:ascii="Arial" w:hAnsi="Arial" w:cs="Arial"/>
          <w:sz w:val="20"/>
          <w:szCs w:val="20"/>
        </w:rPr>
        <w:t>онеров), финансовых результатах деятельности, об опыте работы, о количестве застрахованных лиц, медицинских организациях, осуществляющих деятельность в сфере ОМС на территории субъекта Российской Федерации, видах, качестве и об условиях предоставления меди</w:t>
      </w:r>
      <w:r>
        <w:rPr>
          <w:rFonts w:ascii="Arial" w:hAnsi="Arial" w:cs="Arial"/>
          <w:sz w:val="20"/>
          <w:szCs w:val="20"/>
        </w:rPr>
        <w:t>цинской помощи, о выявленных по обращениям застрахованных лиц нарушениях при предоставлении медицинской помощи, правах граждан в сфере ОМС, в том числе праве выбора или замены СМО, медицинской организации, порядке получения полиса ОМС, а также об обязаннос</w:t>
      </w:r>
      <w:r>
        <w:rPr>
          <w:rFonts w:ascii="Arial" w:hAnsi="Arial" w:cs="Arial"/>
          <w:sz w:val="20"/>
          <w:szCs w:val="20"/>
        </w:rPr>
        <w:t>тях застрахованных лиц.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Требования к размещению СМО информации утверждены в разделе XIII Правил ОМС &lt;1&gt;. Требования к подсистеме информирования граждан (официальному сайту СМО в сети Интернет) утверждены в Общих принципах построения и функционирования инфо</w:t>
      </w:r>
      <w:r>
        <w:rPr>
          <w:rFonts w:ascii="Arial" w:hAnsi="Arial" w:cs="Arial"/>
          <w:sz w:val="20"/>
          <w:szCs w:val="20"/>
        </w:rPr>
        <w:t>рмационных систем и порядка информационного взаимодействия в сфере ОМС &lt;2&gt;.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Размещение информации для лиц с ограниченными возможностями и инвалидов.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Информационное обеспечение в сфере ОМС должно соответствовать нормам и требованиям к созданию условий</w:t>
      </w:r>
      <w:r>
        <w:rPr>
          <w:rFonts w:ascii="Arial" w:hAnsi="Arial" w:cs="Arial"/>
          <w:sz w:val="20"/>
          <w:szCs w:val="20"/>
        </w:rPr>
        <w:t xml:space="preserve"> инвалидам и другим маломобильным группам населения для беспрепятственного доступа к информации, предусмотренным Федеральным законом от 24 ноября 1995 г. N 181-ФЗ "О социальной защите инвалидов в Российской Федерации", другими федеральными законами и иными</w:t>
      </w:r>
      <w:r>
        <w:rPr>
          <w:rFonts w:ascii="Arial" w:hAnsi="Arial" w:cs="Arial"/>
          <w:sz w:val="20"/>
          <w:szCs w:val="20"/>
        </w:rPr>
        <w:t xml:space="preserve"> нормативными правовыми актами &lt;1&gt;.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Порядок контроля за размещением информационных материалов и соблюдением требований к ним и отчетность по информирования в сфере ОМС.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контроля за размещением информационных материалов и соблюдением требований</w:t>
      </w:r>
      <w:r>
        <w:rPr>
          <w:rFonts w:ascii="Arial" w:hAnsi="Arial" w:cs="Arial"/>
          <w:sz w:val="20"/>
          <w:szCs w:val="20"/>
        </w:rPr>
        <w:t xml:space="preserve"> к ним осуществляется в соответствии с договорами в сфере ОМС &lt;1&gt;, порядком организации и проведения контроля объемов, сроков, качества и условий предоставления медицинской помощи по ОМС &lt;2&gt; и Положением о контроле за деятельностью СМО и медицинских органи</w:t>
      </w:r>
      <w:r>
        <w:rPr>
          <w:rFonts w:ascii="Arial" w:hAnsi="Arial" w:cs="Arial"/>
          <w:sz w:val="20"/>
          <w:szCs w:val="20"/>
        </w:rPr>
        <w:t>заций в сфере ОМС территориальными фондами ОМС &lt;3&gt;.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Контроль за размещением информационных материалов и соблюдением требований к ним в </w:t>
      </w:r>
      <w:r>
        <w:rPr>
          <w:rFonts w:ascii="Arial" w:hAnsi="Arial" w:cs="Arial"/>
          <w:sz w:val="20"/>
          <w:szCs w:val="20"/>
        </w:rPr>
        <w:lastRenderedPageBreak/>
        <w:t>территориальном фонде ОМС осуществляется Федеральным фондом ОМС в соответствии с графиком проверок и руководством террито</w:t>
      </w:r>
      <w:r>
        <w:rPr>
          <w:rFonts w:ascii="Arial" w:hAnsi="Arial" w:cs="Arial"/>
          <w:sz w:val="20"/>
          <w:szCs w:val="20"/>
        </w:rPr>
        <w:t>риального фонда ОМС (внутренний контроль не реже 1 раза в год).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за размещением информационных материалов и соблюдением требований к ним в СМО осуществляется Федеральным фондом ОМС, территориальным фондом ОМС в соответствии с графиком проверок и ру</w:t>
      </w:r>
      <w:r>
        <w:rPr>
          <w:rFonts w:ascii="Arial" w:hAnsi="Arial" w:cs="Arial"/>
          <w:sz w:val="20"/>
          <w:szCs w:val="20"/>
        </w:rPr>
        <w:t>ководством СМО (внутренний контроль не реже 1 раза в год).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Контроль за размещением информационных материалов и соблюдением требований к ним в медицинской организации осуществляется Федеральным фондом ОМС, территориальным фондом ОМС, СМО в соответствии с гр</w:t>
      </w:r>
      <w:r>
        <w:rPr>
          <w:rFonts w:ascii="Arial" w:hAnsi="Arial" w:cs="Arial"/>
          <w:sz w:val="20"/>
          <w:szCs w:val="20"/>
        </w:rPr>
        <w:t>афиком проверок и руководством медицинской организации (внутренний контроль не реже 1 раза в год).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Отчетность по информированию в сфере ОМС предоставляется СМО и филиалами территориальных фондов ОМС в территориальные фонды ОМС, территориальными фондами ОМС</w:t>
      </w:r>
      <w:r>
        <w:rPr>
          <w:rFonts w:ascii="Arial" w:hAnsi="Arial" w:cs="Arial"/>
          <w:sz w:val="20"/>
          <w:szCs w:val="20"/>
        </w:rPr>
        <w:t xml:space="preserve"> в Федеральный фонд ОМС по форме и в сроки, утвержденные Федеральным фондом ОМС &lt;1&gt;.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Рекомендации по развитию системы информирования.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облегчения взаимодействия пользователей интернет-ресурса рекомендуется: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организация разделов по защите прав зас</w:t>
      </w:r>
      <w:r>
        <w:rPr>
          <w:rFonts w:ascii="Arial" w:hAnsi="Arial" w:cs="Arial"/>
          <w:sz w:val="20"/>
          <w:szCs w:val="20"/>
        </w:rPr>
        <w:t>трахованных лиц, в том числе для размещения отчетов территориальных фондов ОМС и СМО о результатах работы по защите прав застрахованных лиц и судебной практике;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организация "горячей линии" с использованием веб-сервисов (онлайн сообщений, сообщений по эле</w:t>
      </w:r>
      <w:r>
        <w:rPr>
          <w:rFonts w:ascii="Arial" w:hAnsi="Arial" w:cs="Arial"/>
          <w:sz w:val="20"/>
          <w:szCs w:val="20"/>
        </w:rPr>
        <w:t>ктронной почте);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группировка информации, предназначенной или затрагивающей: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СМО;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застрахованных лиц;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страхователей;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медицинские организации.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обеспечения диалога заинтересованных сторон рекомендуется: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организация форумов с участием в них</w:t>
      </w:r>
      <w:r>
        <w:rPr>
          <w:rFonts w:ascii="Arial" w:hAnsi="Arial" w:cs="Arial"/>
          <w:sz w:val="20"/>
          <w:szCs w:val="20"/>
        </w:rPr>
        <w:t xml:space="preserve"> представителей территориальных фондов ОМС;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публикация ответов на вопросы, заданные на форуме;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использование оповещений (через подписные механизмы) заинтересованных лиц;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организация механизма обратной связи с пользователями Интернет-сайта.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повыше</w:t>
      </w:r>
      <w:r>
        <w:rPr>
          <w:rFonts w:ascii="Arial" w:hAnsi="Arial" w:cs="Arial"/>
          <w:sz w:val="20"/>
          <w:szCs w:val="20"/>
        </w:rPr>
        <w:t>ния информированности граждан рекомендуется: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организация и обновление новостной ленты Интернет-сайта;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публикация выступлений и комментариев врачей, юристов, экономистов, в том числе по конкретным обращениям застрахованных лиц, с учетом требований закон</w:t>
      </w:r>
      <w:r>
        <w:rPr>
          <w:rFonts w:ascii="Arial" w:hAnsi="Arial" w:cs="Arial"/>
          <w:sz w:val="20"/>
          <w:szCs w:val="20"/>
        </w:rPr>
        <w:t>одательства в сфере защиты персональных данных;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публикация печатных материалов в электронном виде, в т.ч. различных справочников (СМО, медицинских организаций).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эффективной защиты прав застрахованных лиц рекомендуется территориальным фондам и СМО раз</w:t>
      </w:r>
      <w:r>
        <w:rPr>
          <w:rFonts w:ascii="Arial" w:hAnsi="Arial" w:cs="Arial"/>
          <w:sz w:val="20"/>
          <w:szCs w:val="20"/>
        </w:rPr>
        <w:t>вивать службу представителей, осуществляющих консультирование и оперативное решение правовых вопросов получения бесплатной и доступной медицинской помощи в: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медицинских организациях;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органах социальной защиты, а также учреждениях социальной помощи (дом</w:t>
      </w:r>
      <w:r>
        <w:rPr>
          <w:rFonts w:ascii="Arial" w:hAnsi="Arial" w:cs="Arial"/>
          <w:sz w:val="20"/>
          <w:szCs w:val="20"/>
        </w:rPr>
        <w:t>ах ночного пребывания, социальных приютов, социальных гостиниц, центров социальной адаптации и других), создаваемых в системе органов социальной защиты населения.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развития и поддержания Интернет-сайтов территориальных фондов ОМС и СМО рекомендуется: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размещение ссылок на ресурсы, содержащие полезную информацию о правах застрахованных лиц в сфере здравоохранения и обязательного медицинского страхования;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мониторинг обращений пользователей к интересующей информации с помощью статистики посещений страниц</w:t>
      </w:r>
      <w:r>
        <w:rPr>
          <w:rFonts w:ascii="Arial" w:hAnsi="Arial" w:cs="Arial"/>
          <w:sz w:val="20"/>
          <w:szCs w:val="20"/>
        </w:rPr>
        <w:t xml:space="preserve"> сайта;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периодическая корректировка и изменение структуры Интернет-сайта с целью облегчения поиска информации, в зависимости от востребованности ресурсов;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добавление информации и поддержание информации в актуальном виде;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развитие взаимодействия со СМ</w:t>
      </w:r>
      <w:r>
        <w:rPr>
          <w:rFonts w:ascii="Arial" w:hAnsi="Arial" w:cs="Arial"/>
          <w:sz w:val="20"/>
          <w:szCs w:val="20"/>
        </w:rPr>
        <w:t>И, представленными в сети Интернет;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размещение информации (в том числе контактной) на специализированных Интернет-сайтах.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СМО рекомендуется обеспечивать размещение информационных материалов в общедоступных для застрахованных лиц местах (</w:t>
      </w:r>
      <w:hyperlink r:id="rId8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Приложение 2</w:t>
        </w:r>
      </w:hyperlink>
      <w:r>
        <w:rPr>
          <w:rFonts w:ascii="Arial" w:hAnsi="Arial" w:cs="Arial"/>
          <w:sz w:val="20"/>
          <w:szCs w:val="20"/>
        </w:rPr>
        <w:t xml:space="preserve"> к Информационному письму):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в местах, отведенных в СМО для приема застрахованных лиц;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пунктах выдачи полисов ОМС;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 медицинских организациях, находящихся со СМО в договорных отношениях.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СМО размещаются, а также вручаю</w:t>
      </w:r>
      <w:r>
        <w:rPr>
          <w:rFonts w:ascii="Arial" w:hAnsi="Arial" w:cs="Arial"/>
          <w:sz w:val="20"/>
          <w:szCs w:val="20"/>
        </w:rPr>
        <w:t>тся персонально застрахованным лицам (их представителям) информационные и тематические материалы, соответствующие требованиям достоверности, доступности, наглядности, полноты.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местах размещения информационных материалов могут быть представлены материалы </w:t>
      </w:r>
      <w:r>
        <w:rPr>
          <w:rFonts w:ascii="Arial" w:hAnsi="Arial" w:cs="Arial"/>
          <w:sz w:val="20"/>
          <w:szCs w:val="20"/>
        </w:rPr>
        <w:t>об иных, кроме ОМС, видах медицинского страхования. Рекомендуемое количество и общая площадь носителей, используемых в СМО для размещения таких материалов, не превышает количества и общей площади носителей, используемых для размещения информационных матери</w:t>
      </w:r>
      <w:r>
        <w:rPr>
          <w:rFonts w:ascii="Arial" w:hAnsi="Arial" w:cs="Arial"/>
          <w:sz w:val="20"/>
          <w:szCs w:val="20"/>
        </w:rPr>
        <w:t>алов.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обеспечении тематическими материалами, разработанными и утвержденными органами и организациями, реализующими государственную политику в сфере здравоохранения и обязательного медицинского страхования, СМО рекомендуется обеспечивать их размещение (</w:t>
      </w:r>
      <w:r>
        <w:rPr>
          <w:rFonts w:ascii="Arial" w:hAnsi="Arial" w:cs="Arial"/>
          <w:sz w:val="20"/>
          <w:szCs w:val="20"/>
        </w:rPr>
        <w:t>плакаты), а также выдачу (буклеты, листовки и т.д.) персонально застрахованным лицам (их представителям).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Рекомендуется осуществлять выдачу персонально застрахованным лицам (их представителям) тематических материалов при: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выдаче, замене полиса ОМС;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обр</w:t>
      </w:r>
      <w:r>
        <w:rPr>
          <w:rFonts w:ascii="Arial" w:hAnsi="Arial" w:cs="Arial"/>
          <w:sz w:val="20"/>
          <w:szCs w:val="20"/>
        </w:rPr>
        <w:t>ащении застрахованных лиц в подразделения СМО (офис, консультационная служба пункта выдачи полисов, кабинет представителя СМО) для получения консультации, рассмотрения жалобы;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проведение СМО информационно-разъяснительных мероприятий (встреч) с застрахова</w:t>
      </w:r>
      <w:r>
        <w:rPr>
          <w:rFonts w:ascii="Arial" w:hAnsi="Arial" w:cs="Arial"/>
          <w:sz w:val="20"/>
          <w:szCs w:val="20"/>
        </w:rPr>
        <w:t>нными лицами.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СМО может осуществляться выдача персонально застрахованным лицам (их представителям) материалов социального характера, использование которых согласовано органами и организациями, реализующими государственную политику в сфере здравоохранения</w:t>
      </w:r>
      <w:r>
        <w:rPr>
          <w:rFonts w:ascii="Arial" w:hAnsi="Arial" w:cs="Arial"/>
          <w:sz w:val="20"/>
          <w:szCs w:val="20"/>
        </w:rPr>
        <w:t xml:space="preserve"> и обязательного медицинского страхования, а также социальной защиты и социального страхования.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СМО, организующих службу представителей страховых медицинских организаций по проведению в медицинских организациях, осуществляющих деятельность в сфере ОМС, р</w:t>
      </w:r>
      <w:r>
        <w:rPr>
          <w:rFonts w:ascii="Arial" w:hAnsi="Arial" w:cs="Arial"/>
          <w:sz w:val="20"/>
          <w:szCs w:val="20"/>
        </w:rPr>
        <w:t>аботы по защите прав и законных интересов застрахованных лиц, представители СМО могут принимать участие в подготовке и размещении информационных материалов по защите прав застрахованных лиц, а также обеспечивают застрахованных лиц, получающих в медицинских</w:t>
      </w:r>
      <w:r>
        <w:rPr>
          <w:rFonts w:ascii="Arial" w:hAnsi="Arial" w:cs="Arial"/>
          <w:sz w:val="20"/>
          <w:szCs w:val="20"/>
        </w:rPr>
        <w:t xml:space="preserve"> организациях медицинскую помощь, информационно-разъяснительными материалами по вопросам их прав.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Рекомендуется информацию о правах пациента, предусмотренных Основами, а также о правах застрахованного лица в соответствии с Федеральным законом, размещать ок</w:t>
      </w:r>
      <w:r>
        <w:rPr>
          <w:rFonts w:ascii="Arial" w:hAnsi="Arial" w:cs="Arial"/>
          <w:sz w:val="20"/>
          <w:szCs w:val="20"/>
        </w:rPr>
        <w:t>оло регистратуры, в холлах, приемных отделениях и около сестринских постов медицинских организаций (</w:t>
      </w:r>
      <w:hyperlink r:id="rId9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Приложение 3</w:t>
        </w:r>
      </w:hyperlink>
      <w:r>
        <w:rPr>
          <w:rFonts w:ascii="Arial" w:hAnsi="Arial" w:cs="Arial"/>
          <w:sz w:val="20"/>
          <w:szCs w:val="20"/>
        </w:rPr>
        <w:t xml:space="preserve"> к Информационному письму).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реализации поставленной задачи территориальными фондами ОМС совместно со СМО мо</w:t>
      </w:r>
      <w:r>
        <w:rPr>
          <w:rFonts w:ascii="Arial" w:hAnsi="Arial" w:cs="Arial"/>
          <w:sz w:val="20"/>
          <w:szCs w:val="20"/>
        </w:rPr>
        <w:t>гут организовываться совещания, семинары, учебные циклы, в том числе совместно с Федеральным фондом ОМС, позволяющие медицинским работникам, в том числе руководителям медицинских организаций, получить информацию о законодательстве Российской Федерации в сф</w:t>
      </w:r>
      <w:r>
        <w:rPr>
          <w:rFonts w:ascii="Arial" w:hAnsi="Arial" w:cs="Arial"/>
          <w:sz w:val="20"/>
          <w:szCs w:val="20"/>
        </w:rPr>
        <w:t>ере обязательного медицинского страхования и о правах застрахованных лиц при получении медицинской помощи.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Информационному письму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ИНФОРМАЦИОННЫЕ МАТЕРИАЛЫ,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РЕКОМЕНДУЕМЫЕ ДЛЯ РАЗМЕЩЕНИЯ В ТЕРРИТОРИАЛЬНЫХ ФОНДАХ ОМС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информационны</w:t>
            </w:r>
            <w:r>
              <w:rPr>
                <w:rFonts w:ascii="Arial" w:hAnsi="Arial" w:cs="Arial"/>
                <w:sz w:val="20"/>
                <w:szCs w:val="20"/>
              </w:rPr>
              <w:t>х материалов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мест для размещения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сфере ОМС и деятельности территориального фонда ОМС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нормативно-справочная информация о деятельности сферы ОМС (федеральные нормативные и методические документы).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официальных сайтах территори</w:t>
            </w:r>
            <w:r>
              <w:rPr>
                <w:rFonts w:ascii="Arial" w:hAnsi="Arial" w:cs="Arial"/>
                <w:sz w:val="20"/>
                <w:szCs w:val="20"/>
              </w:rPr>
              <w:t>ального фонда ОМС, в сети "Интернет".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Нормативные, правовые, информационные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документы субъекта Российской Федерации.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 официальных сайтах территориального фонда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ОМС, в сети "Интернет".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Информация об объеме, порядке и условиях предоставления бесплатной м</w:t>
            </w:r>
            <w:r>
              <w:rPr>
                <w:rFonts w:ascii="Arial" w:hAnsi="Arial" w:cs="Arial"/>
                <w:sz w:val="20"/>
                <w:szCs w:val="20"/>
              </w:rPr>
              <w:t>едицинской помощи: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государственных гарантий бесплатного оказания гражданам медицинской помощи, в том числе базовая программа ОМС.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официальных сайтах территориального фонда ОМС, в сети "Интернет", на отдельном стенде и/или плакате в помещениях</w:t>
            </w:r>
            <w:r>
              <w:rPr>
                <w:rFonts w:ascii="Arial" w:hAnsi="Arial" w:cs="Arial"/>
                <w:sz w:val="20"/>
                <w:szCs w:val="20"/>
              </w:rPr>
              <w:t>, предназначенных для приема (ожидания приема) граждан.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Территориальная программа государственных гарантий бесплатного оказания гражданам медицинской помощи, в том числе территориальная программа ОМС.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официальных сайтах территориального фонда ОМС, в се</w:t>
            </w:r>
            <w:r>
              <w:rPr>
                <w:rFonts w:ascii="Arial" w:hAnsi="Arial" w:cs="Arial"/>
                <w:sz w:val="20"/>
                <w:szCs w:val="20"/>
              </w:rPr>
              <w:t>ти "Интернет", на отдельном стенде и/или плакате в помещениях, предназначенных для приема (ожидания приема) граждан.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Реестр страховых медицинских организаций, осуществляющих деятельность в сфере обязательного медицинского страхования в субъекте Российской</w:t>
            </w:r>
            <w:r>
              <w:rPr>
                <w:rFonts w:ascii="Arial" w:hAnsi="Arial" w:cs="Arial"/>
                <w:sz w:val="20"/>
                <w:szCs w:val="20"/>
              </w:rPr>
              <w:t xml:space="preserve"> Федерации.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официальных сайтах территориального фонда ОМС, в сети "Интернет".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Реестр медицинских организаций, включающий наименования, адреса медицинских организаций и перечень услуг, оказываемых данными медицинскими организациями в рамках территориаль</w:t>
            </w:r>
            <w:r>
              <w:rPr>
                <w:rFonts w:ascii="Arial" w:hAnsi="Arial" w:cs="Arial"/>
                <w:sz w:val="20"/>
                <w:szCs w:val="20"/>
              </w:rPr>
              <w:t>ной программы обязательного медицинского страхования.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официальных сайтах территориального фонда ОМС, в сети "Интернет".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сроках и порядке подачи уведомления о включении медицинских организаций в реестр медицинских организаций, осуществляющи</w:t>
            </w:r>
            <w:r>
              <w:rPr>
                <w:rFonts w:ascii="Arial" w:hAnsi="Arial" w:cs="Arial"/>
                <w:sz w:val="20"/>
                <w:szCs w:val="20"/>
              </w:rPr>
              <w:t>х деятельность в сфере ОМС.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официальных сайтах территориального фонда ОМС, в сети "Интернет".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правах застрахованных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правах застрахованных лиц в сфере ОМС, в том числе о праве выбора или замены СМО, медицинской организации;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порядке</w:t>
            </w:r>
            <w:r>
              <w:rPr>
                <w:rFonts w:ascii="Arial" w:hAnsi="Arial" w:cs="Arial"/>
                <w:sz w:val="20"/>
                <w:szCs w:val="20"/>
              </w:rPr>
              <w:t xml:space="preserve"> получения полиса, в том числе: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Адреса и режим работы пунктов выдачи полисов;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обязанностях застрахованных лиц.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официальных сайтах территориального фонда ОМС, в сети "Интернет", на отдельном стенде и/или плакате в помещениях, предназначенных для прием</w:t>
            </w:r>
            <w:r>
              <w:rPr>
                <w:rFonts w:ascii="Arial" w:hAnsi="Arial" w:cs="Arial"/>
                <w:sz w:val="20"/>
                <w:szCs w:val="20"/>
              </w:rPr>
              <w:t>а (ожидания приема) граждан.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Местонахождение, режим работы территориального фонда ОМС, контактные телефоны, в том числе телефоны "горячей" линии, график приема руководства территориального фонда ОМС.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официальных сайтах территориального фонда ОМС, в сет</w:t>
            </w:r>
            <w:r>
              <w:rPr>
                <w:rFonts w:ascii="Arial" w:hAnsi="Arial" w:cs="Arial"/>
                <w:sz w:val="20"/>
                <w:szCs w:val="20"/>
              </w:rPr>
              <w:t xml:space="preserve">и "Интернет", на отдельном стенде и/или плакате в помещениях, предназначенных для приема (ожидания приема) граждан; а также путем аудио и видео-информирования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&lt;1&gt;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 порядке обжалования действий работников СМО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&lt;2&gt;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приема и сроки рассмотрения претензий граждан к работе подразделений и/или работников территориального фонда ОМС, фамилия, имя, отчество руководителя территориального фонда ОМС, часы и место приема им граждан, телефон;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>
              <w:rPr>
                <w:rFonts w:ascii="Arial" w:hAnsi="Arial" w:cs="Arial"/>
                <w:sz w:val="20"/>
                <w:szCs w:val="20"/>
              </w:rPr>
              <w:t>орядок обращений застрахованных лиц в случаях претензий к работе территориального фонда ОМС.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официальных сайтах территориального фонда ОМС, в сети "Интернет", на отдельном стенде и/или плакате в помещениях, предназначенных для приема (ожидания приема) г</w:t>
            </w:r>
            <w:r>
              <w:rPr>
                <w:rFonts w:ascii="Arial" w:hAnsi="Arial" w:cs="Arial"/>
                <w:sz w:val="20"/>
                <w:szCs w:val="20"/>
              </w:rPr>
              <w:t>раждан.</w:t>
            </w:r>
          </w:p>
        </w:tc>
      </w:tr>
    </w:tbl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В случае использования звуковых и видео-дорожек.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&lt;2&gt; Информация предоставляется с учетом требований Федерального закона от 27.07.2006 N 152-ФЗ "О персональных данных".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Информационному пис</w:t>
      </w:r>
      <w:r>
        <w:rPr>
          <w:rFonts w:ascii="Arial" w:hAnsi="Arial" w:cs="Arial"/>
          <w:sz w:val="20"/>
          <w:szCs w:val="20"/>
        </w:rPr>
        <w:t>ьму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ИНФОРМАЦИОННЫЕ МАТЕРИАЛЫ,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РЕКОМЕНДУЕМЫЕ ДЛЯ РАЗМЕЩЕНИЯ В СМО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информационных материалов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мест для размещения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юридическом лице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и сокращенное наименование юридического лица, местонахождение, режим работы СМО, контактны</w:t>
            </w:r>
            <w:r>
              <w:rPr>
                <w:rFonts w:ascii="Arial" w:hAnsi="Arial" w:cs="Arial"/>
                <w:sz w:val="20"/>
                <w:szCs w:val="20"/>
              </w:rPr>
              <w:t>е телефоны, в том числе телефоны "горячей" линии, график приема руководства СМО.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официальных сайтах СМО в сети "Интернет", рядом с каждым предназначенным для граждан входом в здание (вывески), в котором расположено подразделение СМО; а также путем аудио</w:t>
            </w:r>
            <w:r>
              <w:rPr>
                <w:rFonts w:ascii="Arial" w:hAnsi="Arial" w:cs="Arial"/>
                <w:sz w:val="20"/>
                <w:szCs w:val="20"/>
              </w:rPr>
              <w:t xml:space="preserve"> и видео-информирования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&lt;1&gt;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деятельности в сфере обязательного медицинского страхования;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составе учредителей (участников, акционеров);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финансовых результатах деятельности;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опыте работы;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количестве застрахованных лиц</w:t>
            </w:r>
            <w:r>
              <w:rPr>
                <w:rFonts w:ascii="Arial" w:hAnsi="Arial" w:cs="Arial"/>
                <w:sz w:val="20"/>
                <w:szCs w:val="20"/>
              </w:rPr>
              <w:t xml:space="preserve"> всего, в том числе в субъектах Российской Федерации.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официальных сайтах СМО в сети "Интернет", в СМИ.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об объеме, порядке и условиях предоставления бесплатной медицинской помощи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Территориальная программа государственных гарантий бесплатного</w:t>
            </w:r>
            <w:r>
              <w:rPr>
                <w:rFonts w:ascii="Arial" w:hAnsi="Arial" w:cs="Arial"/>
                <w:sz w:val="20"/>
                <w:szCs w:val="20"/>
              </w:rPr>
              <w:t xml:space="preserve"> оказания гражданам медицинской помощи, в том числе территориальная программа ОМС.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отдельном стенде и/или плакате в помещениях, предназначенных для приема (ожидания приема) граждан во всех подразделениях СМО.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 медицинских организациях, осуществляющих </w:t>
            </w:r>
            <w:r>
              <w:rPr>
                <w:rFonts w:ascii="Arial" w:hAnsi="Arial" w:cs="Arial"/>
                <w:sz w:val="20"/>
                <w:szCs w:val="20"/>
              </w:rPr>
              <w:t>деятельность в сфере ОМС на территории субъекта Российской Федерации;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видах, качестве и об условиях предоставления медицинской помощи;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выявленных по обращениям застрахованных лиц нарушениях при предоставлении медицинской помощи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официальных сайтах СМ</w:t>
            </w:r>
            <w:r>
              <w:rPr>
                <w:rFonts w:ascii="Arial" w:hAnsi="Arial" w:cs="Arial"/>
                <w:sz w:val="20"/>
                <w:szCs w:val="20"/>
              </w:rPr>
              <w:t>О в сети "Интернет", в СМИ.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профилактических мероприятиях, проводимых в рамках территориальной программы ОМС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официальных сайтах СМО в сети "Интернет", в СМИ.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правах застрахованных лиц: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правах застрахованных лиц в сфере ОМС</w:t>
            </w:r>
            <w:r>
              <w:rPr>
                <w:rFonts w:ascii="Arial" w:hAnsi="Arial" w:cs="Arial"/>
                <w:sz w:val="20"/>
                <w:szCs w:val="20"/>
              </w:rPr>
              <w:t>, в том числе о праве выбора или замены СМО, медицинской организации;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порядке получения полиса, в том числе: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о выборе (замене) СМО;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Заявление о выдаче дубликата полиса или переоформление полиса;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Адреса и режим работы пунктов выдачи полисов;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</w:t>
            </w:r>
            <w:r>
              <w:rPr>
                <w:rFonts w:ascii="Arial" w:hAnsi="Arial" w:cs="Arial"/>
                <w:sz w:val="20"/>
                <w:szCs w:val="20"/>
              </w:rPr>
              <w:t>еса официальных сайтов в сети Интернет СМО, участвующих в сфере ОМС субъекта Российской Федерации;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телефонов и адреса электронной почты справочной службы СМО, участвующей в сфере ОМС субъекта Российской Федерации;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документов, необходимых дл</w:t>
            </w:r>
            <w:r>
              <w:rPr>
                <w:rFonts w:ascii="Arial" w:hAnsi="Arial" w:cs="Arial"/>
                <w:sz w:val="20"/>
                <w:szCs w:val="20"/>
              </w:rPr>
              <w:t>я получения полиса;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Номера телефонов и адреса электронной почты подразделений по организации защиты прав застрахованных лиц СМО, участвующих в сфере ОМС на территории субъекта Российской Федерации, и территориального фонда ОМС;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 обязанностях застрахованн</w:t>
            </w:r>
            <w:r>
              <w:rPr>
                <w:rFonts w:ascii="Arial" w:hAnsi="Arial" w:cs="Arial"/>
                <w:sz w:val="20"/>
                <w:szCs w:val="20"/>
              </w:rPr>
              <w:t>ых лиц.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официальных сайтах СМО в сети "Интернет", в СМИ, на отдельном стенде и/или плакате, а также в виде брошюр (листовок), в помещениях, предназначенных для приема (ожидания приема) граждан во всех подразделениях СМО.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Правила ОМС;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Программа государс</w:t>
            </w:r>
            <w:r>
              <w:rPr>
                <w:rFonts w:ascii="Arial" w:hAnsi="Arial" w:cs="Arial"/>
                <w:sz w:val="20"/>
                <w:szCs w:val="20"/>
              </w:rPr>
              <w:t xml:space="preserve">твенных гарантий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бесплатного оказания гражданам медицинской помощи, утвержденная Правительством Российской Федерации, в том числе базовая программа ОМС;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На отдельном стенде и/или плакате в помещениях, предназначенных для приема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(ожидания приема) граждан во</w:t>
            </w:r>
            <w:r>
              <w:rPr>
                <w:rFonts w:ascii="Arial" w:hAnsi="Arial" w:cs="Arial"/>
                <w:sz w:val="20"/>
                <w:szCs w:val="20"/>
              </w:rPr>
              <w:t xml:space="preserve"> всех подразделениях СМО.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Местонахождение, телефоны круглосуточной информационно-справочной службы СМО, перечень вопросов, относящихся к ее компетенции, сроки рассмотрения обращений граждан;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Местонахождение, телефоны территориального фонда ОМС субъекта Ро</w:t>
            </w:r>
            <w:r>
              <w:rPr>
                <w:rFonts w:ascii="Arial" w:hAnsi="Arial" w:cs="Arial"/>
                <w:sz w:val="20"/>
                <w:szCs w:val="20"/>
              </w:rPr>
              <w:t>ссийской Федерации, перечень вопросов, относящихся к его компетенции, сроки рассмотрения обращений граждан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Местонахождение, телефоны, режим работы пунктов выдачи полисов ОМС и консультационных служб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Входные двери пунктов выдачи полисов, плакаты; в местах</w:t>
            </w:r>
            <w:r>
              <w:rPr>
                <w:rFonts w:ascii="Arial" w:hAnsi="Arial" w:cs="Arial"/>
                <w:sz w:val="20"/>
                <w:szCs w:val="20"/>
              </w:rPr>
              <w:t xml:space="preserve"> ожидания приема граждан пунктов выдачи полисов (консультационных служб).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Местонахождение, часы приема страховых представителей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&lt;2&gt;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в медицинских организациях, перечень вопросов, относящихся к их компетенции, порядок и сроки р</w:t>
            </w:r>
            <w:r>
              <w:rPr>
                <w:rFonts w:ascii="Arial" w:hAnsi="Arial" w:cs="Arial"/>
                <w:sz w:val="20"/>
                <w:szCs w:val="20"/>
              </w:rPr>
              <w:t>ассмотрения обращений граждан.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Размещаются на входных дверях кабинетов страховых представителей (плакаты); в местах ожидания приема граждан у кабинетов страховых представителей.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Информация о порядке обжалования действий работников СМО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&lt;3&gt;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приема и сроки рассмотрения претензий граждан к работе подразделений и/или работников СМО, фамилия, имя, отчество руководителя СМО, часы и место приема граждан, телефон;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порядок обращений застрахованных граждан в территориальный фо</w:t>
            </w:r>
            <w:r>
              <w:rPr>
                <w:rFonts w:ascii="Arial" w:hAnsi="Arial" w:cs="Arial"/>
                <w:sz w:val="20"/>
                <w:szCs w:val="20"/>
              </w:rPr>
              <w:t>нд ОМС в случаях претензий к работе СМО;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порядок обжалований действий или бездействий оператора, осуществляющего обработку персональных данных застрахованного лица.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официальных сайтах СМО в сети "Интернет", в СМИ, на отдельном стенде и/или плакате в п</w:t>
            </w:r>
            <w:r>
              <w:rPr>
                <w:rFonts w:ascii="Arial" w:hAnsi="Arial" w:cs="Arial"/>
                <w:sz w:val="20"/>
                <w:szCs w:val="20"/>
              </w:rPr>
              <w:t>омещениях, предназначенных для приема (ожидания приема) граждан во всех подразделениях СМО.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Порядок обжалования решений, действий или бездействия работников СМО при выдаче полисов.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официальных сайтах СМО в сети "Интернет", в СМИ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работника</w:t>
            </w:r>
            <w:r>
              <w:rPr>
                <w:rFonts w:ascii="Arial" w:hAnsi="Arial" w:cs="Arial"/>
                <w:sz w:val="20"/>
                <w:szCs w:val="20"/>
              </w:rPr>
              <w:t xml:space="preserve">х СМО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&lt;4&gt;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руководителя СМО, часы и место приема им граждан, телефон приемной.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официальных сайтах СМО в сети "Интернет", в каждом подразделении СМО.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Фамилии, имена, отчества, должности работников СМО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Таблички на кабинетах и/или одежде работников, нагрудный знак (бейдж).</w:t>
            </w:r>
          </w:p>
        </w:tc>
      </w:tr>
    </w:tbl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В случае использования звуковых и видео-дорожек.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&lt;2&gt; В случае наличия службы представителей.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&lt;3&gt; Информация предоставляется с учетом требований </w:t>
      </w:r>
      <w:r>
        <w:rPr>
          <w:rFonts w:ascii="Arial" w:hAnsi="Arial" w:cs="Arial"/>
          <w:sz w:val="20"/>
          <w:szCs w:val="20"/>
        </w:rPr>
        <w:t>Федерального закона от 27.07.2006 N 152-ФЗ "О персональных данных".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&lt;4&gt; Информация предоставляется с учетом требований Федерального закона от 27.07.2006 N 152-ФЗ "О персональных данных".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Информационному письму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ИНФОРМАЦИОННЫЕ МАТЕРИАЛ</w:t>
      </w:r>
      <w:r>
        <w:rPr>
          <w:rFonts w:ascii="Arial" w:hAnsi="Arial" w:cs="Arial"/>
          <w:sz w:val="20"/>
          <w:szCs w:val="20"/>
        </w:rPr>
        <w:t>Ы,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РЕКОМЕНДУЕМЫЕ ДЛЯ РАЗМЕЩЕНИЯ В МЕДИЦИНСКИХ ОРГАНИЗАЦИЯХ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0"/>
        <w:gridCol w:w="48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информационных материалов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мест для размещения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медицинской организации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Для юридического лица - наименование и фирменное наименование (если имеется)/для индивидуального </w:t>
            </w:r>
            <w:r>
              <w:rPr>
                <w:rFonts w:ascii="Arial" w:hAnsi="Arial" w:cs="Arial"/>
                <w:sz w:val="20"/>
                <w:szCs w:val="20"/>
              </w:rPr>
              <w:t>предпринимателя - фамилия, имя и отчество (если имеется);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места нахождения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</w:t>
            </w:r>
            <w:r>
              <w:rPr>
                <w:rFonts w:ascii="Arial" w:hAnsi="Arial" w:cs="Arial"/>
                <w:sz w:val="20"/>
                <w:szCs w:val="20"/>
              </w:rPr>
              <w:t>его государственную регистрацию/адрес места жительства и адрес места осуществления медицинской деятельности, индивидуального предпринимателя, данные документа, подтверждающего факт внесения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 официальных сайтах медицинских организаций, в сети "Интернет", </w:t>
            </w:r>
            <w:r>
              <w:rPr>
                <w:rFonts w:ascii="Arial" w:hAnsi="Arial" w:cs="Arial"/>
                <w:sz w:val="20"/>
                <w:szCs w:val="20"/>
              </w:rPr>
              <w:t xml:space="preserve">рядом с каждым, предназначенным для пациентов, входом в здание, медицинскую организацию (МО); около регистратуры; в приемном отделении и холле для посетителей; а также путем аудио и видео-информирования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&lt;1&gt;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Сведений об индиви</w:t>
            </w:r>
            <w:r>
              <w:rPr>
                <w:rFonts w:ascii="Arial" w:hAnsi="Arial" w:cs="Arial"/>
                <w:sz w:val="20"/>
                <w:szCs w:val="20"/>
              </w:rPr>
              <w:t>дуальном предпринимателе в Единый государственный реестр индивидуальных предпринимателей, с указанием органа, осуществляющего государственную регистрацию;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Режим работы;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оказываемой медицинской помощи;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врачах, об уровне их образования и квалификации.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об объеме, порядке и условиях предоставления бесплатной медицинской помощи: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Территориальная программа государственных гарантий бесплатного оказания гражданам медицинской помощи, в том числе территориальная программа ОМС.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Около регистратуры; </w:t>
            </w:r>
            <w:r>
              <w:rPr>
                <w:rFonts w:ascii="Arial" w:hAnsi="Arial" w:cs="Arial"/>
                <w:sz w:val="20"/>
                <w:szCs w:val="20"/>
              </w:rPr>
              <w:t>в приемном отделении и холле для посетителей.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профилактических мероприятиях, проводимых в рамках территориальной программы ОМС.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Около регистратуры; в приемном отделении и холле для посетителей.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жизненно необходимых и важнейших лекар</w:t>
            </w:r>
            <w:r>
              <w:rPr>
                <w:rFonts w:ascii="Arial" w:hAnsi="Arial" w:cs="Arial"/>
                <w:sz w:val="20"/>
                <w:szCs w:val="20"/>
              </w:rPr>
              <w:t>ственных препаратов, применяемых при оказании стационарной медицинской помощи, а также скорой и неотложной медицинской помощи бесплатно.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Около регистратуры; в приемном отделении и холле для посетителей.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Перечень лекарственных препаратов, отпускаемых насел</w:t>
            </w:r>
            <w:r>
              <w:rPr>
                <w:rFonts w:ascii="Arial" w:hAnsi="Arial" w:cs="Arial"/>
                <w:sz w:val="20"/>
                <w:szCs w:val="20"/>
              </w:rPr>
              <w:t xml:space="preserve">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отпускаются по рецептам врачей бесплатно, а также в соответствии с перечнем групп населения, </w:t>
            </w:r>
            <w:r>
              <w:rPr>
                <w:rFonts w:ascii="Arial" w:hAnsi="Arial" w:cs="Arial"/>
                <w:sz w:val="20"/>
                <w:szCs w:val="20"/>
              </w:rPr>
              <w:t>при амбулаторном лечении которых лекарственные препараты отпускаются по рецептам врачей с 50-процентной скидкой со свободных цен.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Около регистратуры; в приемном отделении и холле для посетителей.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Показатели доступности и качества медицинской помощи.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Около</w:t>
            </w:r>
            <w:r>
              <w:rPr>
                <w:rFonts w:ascii="Arial" w:hAnsi="Arial" w:cs="Arial"/>
                <w:sz w:val="20"/>
                <w:szCs w:val="20"/>
              </w:rPr>
              <w:t xml:space="preserve"> регистратуры; в приемном отделении и холле для посетителей.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Информация о лицензии медицинской организации: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Сведения о лицензии на осуществление медицинской деятельности (номер и дата регистрации, перечень работ (услуг), составляющих медицинскую деятельн</w:t>
            </w:r>
            <w:r>
              <w:rPr>
                <w:rFonts w:ascii="Arial" w:hAnsi="Arial" w:cs="Arial"/>
                <w:sz w:val="20"/>
                <w:szCs w:val="20"/>
              </w:rPr>
              <w:t xml:space="preserve">ость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медицинской организации в соответствии с лицензией, наименование, адрес места нахождения и телефон выдавшего лицензирующего органа.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Около регистратуры; в приемном отделении и холле для посетителей, у кабинетов администрации МО.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Информация о правах гр</w:t>
            </w:r>
            <w:r>
              <w:rPr>
                <w:rFonts w:ascii="Arial" w:hAnsi="Arial" w:cs="Arial"/>
                <w:sz w:val="20"/>
                <w:szCs w:val="20"/>
              </w:rPr>
              <w:t>аждан на получение бесплатной медицинской помощи (медицинских услуг)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 гражданина в сфере здравоохранения в соответствии с главой 4 Федерального закона от 21.11.2011 N 323-ФЗ "Об основах охраны здоровья граждан в Российской Федерации";</w:t>
            </w:r>
          </w:p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Права застрахов</w:t>
            </w:r>
            <w:r>
              <w:rPr>
                <w:rFonts w:ascii="Arial" w:hAnsi="Arial" w:cs="Arial"/>
                <w:sz w:val="20"/>
                <w:szCs w:val="20"/>
              </w:rPr>
              <w:t>анных лиц в соответствии со статьей 16 Федерального закона от 29.11.2010 N 326-ФЗ "Об обязательном медицинском страховании в Российской Федерации".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55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Около регистратуры; в приемном отделении и холле для посетителей, у кабинетов администрации МО.</w:t>
            </w:r>
          </w:p>
        </w:tc>
      </w:tr>
    </w:tbl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</w:t>
      </w:r>
      <w:r>
        <w:rPr>
          <w:rFonts w:ascii="Arial" w:hAnsi="Arial" w:cs="Arial"/>
          <w:sz w:val="20"/>
          <w:szCs w:val="20"/>
        </w:rPr>
        <w:t>----------------------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&lt;1&gt; В случае использования звуковых и видео-дорожек.</w:t>
      </w: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00000" w:rsidRDefault="007551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551C4" w:rsidRDefault="007551C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sectPr w:rsidR="007551C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20B"/>
    <w:rsid w:val="007551C4"/>
    <w:rsid w:val="00FB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l%20Par291%20%20o" TargetMode="External"/><Relationship Id="rId13" Type="http://schemas.openxmlformats.org/officeDocument/2006/relationships/hyperlink" Target="file:///C:\Users\user\Desktop\l%20Par351%20%20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l%20Par362%20%20o" TargetMode="External"/><Relationship Id="rId12" Type="http://schemas.openxmlformats.org/officeDocument/2006/relationships/hyperlink" Target="file:///C:\Users\user\Desktop\l%20Par350%20%20o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l%20Par396%20%20o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user\Desktop\l%20Par246%20%20o" TargetMode="External"/><Relationship Id="rId11" Type="http://schemas.openxmlformats.org/officeDocument/2006/relationships/hyperlink" Target="file:///C:\Users\user\Desktop\l%20Par282%20%20o" TargetMode="External"/><Relationship Id="rId5" Type="http://schemas.openxmlformats.org/officeDocument/2006/relationships/hyperlink" Target="file:///C:\Users\user\Desktop\l%20Par19%20%20o" TargetMode="External"/><Relationship Id="rId15" Type="http://schemas.openxmlformats.org/officeDocument/2006/relationships/hyperlink" Target="file:///C:\Users\user\Desktop\l%20Par353%20%20o" TargetMode="External"/><Relationship Id="rId10" Type="http://schemas.openxmlformats.org/officeDocument/2006/relationships/hyperlink" Target="file:///C:\Users\user\Desktop\l%20Par281%20%20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l%20Par362%20%20o" TargetMode="External"/><Relationship Id="rId14" Type="http://schemas.openxmlformats.org/officeDocument/2006/relationships/hyperlink" Target="file:///C:\Users\user\Desktop\l%20Par352%20%2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6472</Words>
  <Characters>36896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2017-02-19T09:56:00Z</dcterms:created>
  <dcterms:modified xsi:type="dcterms:W3CDTF">2017-02-19T09:56:00Z</dcterms:modified>
</cp:coreProperties>
</file>